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3C" w:rsidRPr="00F45E3C" w:rsidRDefault="00F45E3C" w:rsidP="00F45E3C">
      <w:pPr>
        <w:widowControl/>
        <w:shd w:val="clear" w:color="auto" w:fill="FFFFFF"/>
        <w:autoSpaceDE/>
        <w:autoSpaceDN/>
        <w:jc w:val="right"/>
        <w:rPr>
          <w:color w:val="000000"/>
          <w:sz w:val="28"/>
          <w:szCs w:val="28"/>
          <w:lang w:bidi="ar-SA"/>
        </w:rPr>
      </w:pPr>
      <w:bookmarkStart w:id="0" w:name="_GoBack"/>
      <w:bookmarkEnd w:id="0"/>
      <w:r w:rsidRPr="00F45E3C">
        <w:rPr>
          <w:color w:val="000000"/>
          <w:sz w:val="28"/>
          <w:szCs w:val="28"/>
          <w:lang w:bidi="ar-SA"/>
        </w:rPr>
        <w:t xml:space="preserve"> «Утверждаю»: </w:t>
      </w:r>
      <w:r>
        <w:rPr>
          <w:color w:val="000000"/>
          <w:sz w:val="28"/>
          <w:szCs w:val="28"/>
          <w:lang w:bidi="ar-SA"/>
        </w:rPr>
        <w:t xml:space="preserve">                                  </w:t>
      </w:r>
      <w:r w:rsidRPr="00F45E3C">
        <w:rPr>
          <w:color w:val="000000"/>
          <w:sz w:val="28"/>
          <w:szCs w:val="28"/>
          <w:lang w:bidi="ar-SA"/>
        </w:rPr>
        <w:t>директор школы</w:t>
      </w:r>
    </w:p>
    <w:p w:rsidR="00F45E3C" w:rsidRDefault="00F45E3C" w:rsidP="00F45E3C">
      <w:pPr>
        <w:widowControl/>
        <w:shd w:val="clear" w:color="auto" w:fill="FFFFFF"/>
        <w:autoSpaceDE/>
        <w:autoSpaceDN/>
        <w:jc w:val="right"/>
        <w:rPr>
          <w:color w:val="000000"/>
          <w:sz w:val="28"/>
          <w:szCs w:val="28"/>
          <w:lang w:bidi="ar-SA"/>
        </w:rPr>
      </w:pPr>
      <w:r w:rsidRPr="00F45E3C">
        <w:rPr>
          <w:color w:val="000000"/>
          <w:sz w:val="28"/>
          <w:szCs w:val="28"/>
          <w:lang w:bidi="ar-SA"/>
        </w:rPr>
        <w:t>Р.</w:t>
      </w:r>
      <w:r>
        <w:rPr>
          <w:color w:val="000000"/>
          <w:sz w:val="28"/>
          <w:szCs w:val="28"/>
          <w:lang w:bidi="ar-SA"/>
        </w:rPr>
        <w:t xml:space="preserve">Р. </w:t>
      </w:r>
      <w:proofErr w:type="spellStart"/>
      <w:r>
        <w:rPr>
          <w:color w:val="000000"/>
          <w:sz w:val="28"/>
          <w:szCs w:val="28"/>
          <w:lang w:bidi="ar-SA"/>
        </w:rPr>
        <w:t>Хасаншин</w:t>
      </w:r>
      <w:proofErr w:type="spellEnd"/>
    </w:p>
    <w:p w:rsidR="00F45E3C" w:rsidRPr="00F45E3C" w:rsidRDefault="00F45E3C" w:rsidP="00F45E3C">
      <w:pPr>
        <w:widowControl/>
        <w:shd w:val="clear" w:color="auto" w:fill="FFFFFF"/>
        <w:autoSpaceDE/>
        <w:autoSpaceDN/>
        <w:jc w:val="right"/>
        <w:rPr>
          <w:color w:val="000000"/>
          <w:sz w:val="28"/>
          <w:szCs w:val="28"/>
          <w:lang w:bidi="ar-SA"/>
        </w:rPr>
      </w:pPr>
    </w:p>
    <w:p w:rsidR="005506F6" w:rsidRDefault="005506F6" w:rsidP="005F4020">
      <w:pPr>
        <w:jc w:val="center"/>
        <w:rPr>
          <w:sz w:val="34"/>
        </w:rPr>
      </w:pPr>
    </w:p>
    <w:p w:rsidR="005506F6" w:rsidRDefault="0055547B" w:rsidP="005F4020">
      <w:pPr>
        <w:pStyle w:val="a3"/>
        <w:jc w:val="center"/>
      </w:pPr>
      <w:r>
        <w:t>ПЛАН</w:t>
      </w:r>
    </w:p>
    <w:p w:rsidR="005F4020" w:rsidRDefault="0055547B" w:rsidP="005F4020">
      <w:pPr>
        <w:pStyle w:val="a3"/>
        <w:jc w:val="center"/>
      </w:pPr>
      <w:r>
        <w:t xml:space="preserve">мероприятий по профилактике </w:t>
      </w:r>
      <w:r w:rsidR="00484662">
        <w:t xml:space="preserve">экстремизма и терроризма </w:t>
      </w:r>
    </w:p>
    <w:p w:rsidR="005506F6" w:rsidRDefault="00484662" w:rsidP="005F4020">
      <w:pPr>
        <w:pStyle w:val="a3"/>
        <w:jc w:val="center"/>
      </w:pPr>
      <w:r>
        <w:t>на 2020-2021</w:t>
      </w:r>
      <w:r w:rsidR="0055547B">
        <w:t xml:space="preserve"> учебный год</w:t>
      </w:r>
    </w:p>
    <w:p w:rsidR="00484662" w:rsidRDefault="00484662" w:rsidP="005F4020">
      <w:pPr>
        <w:pStyle w:val="a3"/>
        <w:jc w:val="center"/>
      </w:pPr>
      <w:r>
        <w:t>в МБОУ «</w:t>
      </w:r>
      <w:proofErr w:type="spellStart"/>
      <w:r>
        <w:t>Поручиковская</w:t>
      </w:r>
      <w:proofErr w:type="spellEnd"/>
      <w:r>
        <w:t xml:space="preserve"> ООШ» </w:t>
      </w:r>
      <w:proofErr w:type="spellStart"/>
      <w:r>
        <w:t>Заинского</w:t>
      </w:r>
      <w:proofErr w:type="spellEnd"/>
      <w:r>
        <w:t xml:space="preserve"> муниципального района</w:t>
      </w:r>
    </w:p>
    <w:p w:rsidR="005506F6" w:rsidRDefault="005506F6" w:rsidP="005F4020">
      <w:pPr>
        <w:jc w:val="center"/>
        <w:rPr>
          <w:b/>
          <w:sz w:val="20"/>
        </w:rPr>
      </w:pPr>
    </w:p>
    <w:p w:rsidR="005506F6" w:rsidRDefault="005506F6">
      <w:pPr>
        <w:spacing w:before="9"/>
        <w:rPr>
          <w:b/>
          <w:sz w:val="12"/>
        </w:rPr>
      </w:pPr>
    </w:p>
    <w:tbl>
      <w:tblPr>
        <w:tblStyle w:val="TableNormal"/>
        <w:tblW w:w="0" w:type="auto"/>
        <w:tblInd w:w="28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8"/>
        <w:gridCol w:w="84"/>
        <w:gridCol w:w="5676"/>
        <w:gridCol w:w="2122"/>
      </w:tblGrid>
      <w:tr w:rsidR="005506F6">
        <w:trPr>
          <w:trHeight w:val="559"/>
        </w:trPr>
        <w:tc>
          <w:tcPr>
            <w:tcW w:w="189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 w:line="270" w:lineRule="atLeast"/>
              <w:ind w:right="651"/>
              <w:rPr>
                <w:sz w:val="24"/>
              </w:rPr>
            </w:pPr>
            <w:r>
              <w:rPr>
                <w:sz w:val="24"/>
              </w:rPr>
              <w:t>Срок проведения</w:t>
            </w:r>
          </w:p>
        </w:tc>
        <w:tc>
          <w:tcPr>
            <w:tcW w:w="5760" w:type="dxa"/>
            <w:gridSpan w:val="2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12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506F6">
        <w:trPr>
          <w:trHeight w:val="1113"/>
        </w:trPr>
        <w:tc>
          <w:tcPr>
            <w:tcW w:w="1898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spacing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Перед каждым уроком или внеклассным мероприятием</w:t>
            </w:r>
          </w:p>
        </w:tc>
        <w:tc>
          <w:tcPr>
            <w:tcW w:w="5760" w:type="dxa"/>
            <w:gridSpan w:val="2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12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547B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Работник, проводящий урок или внеклассное мероприятие</w:t>
            </w:r>
          </w:p>
        </w:tc>
      </w:tr>
      <w:tr w:rsidR="005506F6">
        <w:trPr>
          <w:trHeight w:val="283"/>
        </w:trPr>
        <w:tc>
          <w:tcPr>
            <w:tcW w:w="9780" w:type="dxa"/>
            <w:gridSpan w:val="4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06F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506F6">
        <w:trPr>
          <w:trHeight w:val="561"/>
        </w:trPr>
        <w:tc>
          <w:tcPr>
            <w:tcW w:w="1898" w:type="dxa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547B">
            <w:pPr>
              <w:pStyle w:val="TableParagraph"/>
              <w:spacing w:before="16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5760" w:type="dxa"/>
            <w:gridSpan w:val="2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12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5506F6">
        <w:trPr>
          <w:trHeight w:val="835"/>
        </w:trPr>
        <w:tc>
          <w:tcPr>
            <w:tcW w:w="1898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gridSpan w:val="2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 w:line="270" w:lineRule="atLeast"/>
              <w:ind w:right="598"/>
              <w:rPr>
                <w:sz w:val="24"/>
              </w:rPr>
            </w:pPr>
            <w:r>
              <w:rPr>
                <w:sz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2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Сторож</w:t>
            </w:r>
          </w:p>
        </w:tc>
      </w:tr>
      <w:tr w:rsidR="005506F6">
        <w:trPr>
          <w:trHeight w:val="837"/>
        </w:trPr>
        <w:tc>
          <w:tcPr>
            <w:tcW w:w="1898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gridSpan w:val="2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Проверка исправности работы системы оповещения пожарной сигнализации, и тревожной кнопки (1 этаж, пропускной пункт)</w:t>
            </w:r>
          </w:p>
        </w:tc>
        <w:tc>
          <w:tcPr>
            <w:tcW w:w="212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5506F6">
        <w:trPr>
          <w:trHeight w:val="559"/>
        </w:trPr>
        <w:tc>
          <w:tcPr>
            <w:tcW w:w="1898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gridSpan w:val="2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Контроль соблюдения пропускного режима</w:t>
            </w:r>
          </w:p>
        </w:tc>
        <w:tc>
          <w:tcPr>
            <w:tcW w:w="212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Завхоз, сторож</w:t>
            </w:r>
          </w:p>
        </w:tc>
      </w:tr>
      <w:tr w:rsidR="005506F6">
        <w:trPr>
          <w:trHeight w:val="561"/>
        </w:trPr>
        <w:tc>
          <w:tcPr>
            <w:tcW w:w="1898" w:type="dxa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gridSpan w:val="2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spacing w:line="270" w:lineRule="atLeast"/>
              <w:ind w:right="408"/>
              <w:rPr>
                <w:sz w:val="24"/>
              </w:rPr>
            </w:pPr>
            <w:r>
              <w:rPr>
                <w:sz w:val="24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12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5506F6">
        <w:trPr>
          <w:trHeight w:val="283"/>
        </w:trPr>
        <w:tc>
          <w:tcPr>
            <w:tcW w:w="9780" w:type="dxa"/>
            <w:gridSpan w:val="4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06F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506F6">
        <w:trPr>
          <w:trHeight w:val="837"/>
        </w:trPr>
        <w:tc>
          <w:tcPr>
            <w:tcW w:w="1982" w:type="dxa"/>
            <w:gridSpan w:val="2"/>
            <w:vMerge w:val="restart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06F6">
            <w:pPr>
              <w:pStyle w:val="TableParagraph"/>
              <w:spacing w:before="4"/>
              <w:ind w:left="0"/>
              <w:rPr>
                <w:b/>
              </w:rPr>
            </w:pPr>
          </w:p>
          <w:p w:rsidR="005506F6" w:rsidRDefault="005554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567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2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5506F6">
        <w:trPr>
          <w:trHeight w:val="1155"/>
        </w:trPr>
        <w:tc>
          <w:tcPr>
            <w:tcW w:w="1982" w:type="dxa"/>
            <w:gridSpan w:val="2"/>
            <w:vMerge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/>
              <w:ind w:right="270"/>
              <w:rPr>
                <w:sz w:val="24"/>
              </w:rPr>
            </w:pPr>
            <w:r>
              <w:rPr>
                <w:sz w:val="24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12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5506F6">
        <w:trPr>
          <w:trHeight w:val="285"/>
        </w:trPr>
        <w:tc>
          <w:tcPr>
            <w:tcW w:w="9780" w:type="dxa"/>
            <w:gridSpan w:val="4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06F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506F6">
        <w:trPr>
          <w:trHeight w:val="1111"/>
        </w:trPr>
        <w:tc>
          <w:tcPr>
            <w:tcW w:w="1982" w:type="dxa"/>
            <w:gridSpan w:val="2"/>
            <w:vMerge w:val="restart"/>
            <w:tcBorders>
              <w:left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Ситуационно</w:t>
            </w:r>
          </w:p>
        </w:tc>
        <w:tc>
          <w:tcPr>
            <w:tcW w:w="567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/>
              <w:ind w:right="270"/>
              <w:rPr>
                <w:sz w:val="24"/>
              </w:rPr>
            </w:pPr>
            <w:r>
              <w:rPr>
                <w:sz w:val="24"/>
              </w:rPr>
              <w:t>Изучение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122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5506F6" w:rsidRDefault="005506F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5506F6" w:rsidRDefault="0055547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Зам. по УВР</w:t>
            </w:r>
          </w:p>
        </w:tc>
      </w:tr>
      <w:tr w:rsidR="005506F6">
        <w:trPr>
          <w:trHeight w:val="561"/>
        </w:trPr>
        <w:tc>
          <w:tcPr>
            <w:tcW w:w="1982" w:type="dxa"/>
            <w:gridSpan w:val="2"/>
            <w:vMerge/>
            <w:tcBorders>
              <w:top w:val="nil"/>
              <w:left w:val="thinThickMediumGap" w:sz="3" w:space="0" w:color="000000"/>
            </w:tcBorders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left w:val="thinThickMediumGap" w:sz="3" w:space="0" w:color="000000"/>
            </w:tcBorders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эвакуации</w:t>
            </w:r>
          </w:p>
        </w:tc>
        <w:tc>
          <w:tcPr>
            <w:tcW w:w="2122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5506F6" w:rsidRDefault="0055547B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Преподаватель- организатор ОБЖ.</w:t>
            </w:r>
          </w:p>
        </w:tc>
      </w:tr>
    </w:tbl>
    <w:p w:rsidR="005506F6" w:rsidRDefault="005506F6">
      <w:pPr>
        <w:spacing w:line="270" w:lineRule="atLeast"/>
        <w:rPr>
          <w:sz w:val="24"/>
        </w:rPr>
        <w:sectPr w:rsidR="005506F6" w:rsidSect="00484662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5" w:type="dxa"/>
        <w:tblBorders>
          <w:top w:val="thickThinMediumGap" w:sz="4" w:space="0" w:color="000000"/>
          <w:left w:val="thickThinMediumGap" w:sz="4" w:space="0" w:color="000000"/>
          <w:bottom w:val="thinThickMediumGap" w:sz="4" w:space="0" w:color="000000"/>
          <w:right w:val="thinThickMediumGap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5676"/>
        <w:gridCol w:w="2122"/>
      </w:tblGrid>
      <w:tr w:rsidR="005506F6" w:rsidTr="00484662">
        <w:trPr>
          <w:trHeight w:val="283"/>
        </w:trPr>
        <w:tc>
          <w:tcPr>
            <w:tcW w:w="1982" w:type="dxa"/>
            <w:vMerge w:val="restart"/>
          </w:tcPr>
          <w:p w:rsidR="005506F6" w:rsidRDefault="005506F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676" w:type="dxa"/>
          </w:tcPr>
          <w:p w:rsidR="005506F6" w:rsidRDefault="005506F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22" w:type="dxa"/>
          </w:tcPr>
          <w:p w:rsidR="005506F6" w:rsidRDefault="005506F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506F6" w:rsidTr="00484662">
        <w:trPr>
          <w:trHeight w:val="837"/>
        </w:trPr>
        <w:tc>
          <w:tcPr>
            <w:tcW w:w="1982" w:type="dxa"/>
            <w:vMerge/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506F6" w:rsidTr="00484662">
        <w:trPr>
          <w:trHeight w:val="1111"/>
        </w:trPr>
        <w:tc>
          <w:tcPr>
            <w:tcW w:w="1982" w:type="dxa"/>
            <w:vMerge/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before="3"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E0753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5506F6" w:rsidTr="00484662">
        <w:trPr>
          <w:trHeight w:val="1113"/>
        </w:trPr>
        <w:tc>
          <w:tcPr>
            <w:tcW w:w="1982" w:type="dxa"/>
            <w:vMerge/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line="270" w:lineRule="atLeast"/>
              <w:ind w:right="64"/>
              <w:rPr>
                <w:sz w:val="24"/>
              </w:rPr>
            </w:pPr>
            <w:r>
              <w:rPr>
                <w:sz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line="270" w:lineRule="atLeast"/>
              <w:ind w:right="-19"/>
              <w:rPr>
                <w:sz w:val="24"/>
              </w:rPr>
            </w:pPr>
            <w:r>
              <w:rPr>
                <w:sz w:val="24"/>
              </w:rPr>
              <w:t>Директор, заместители директора, социальный педагог</w:t>
            </w:r>
          </w:p>
        </w:tc>
      </w:tr>
      <w:tr w:rsidR="005506F6" w:rsidTr="00484662">
        <w:trPr>
          <w:trHeight w:val="835"/>
        </w:trPr>
        <w:tc>
          <w:tcPr>
            <w:tcW w:w="1982" w:type="dxa"/>
            <w:vMerge/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before="3" w:line="270" w:lineRule="atLeast"/>
              <w:rPr>
                <w:sz w:val="24"/>
              </w:rPr>
            </w:pPr>
            <w:r>
              <w:rPr>
                <w:sz w:val="24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5506F6" w:rsidTr="00484662">
        <w:trPr>
          <w:trHeight w:val="837"/>
        </w:trPr>
        <w:tc>
          <w:tcPr>
            <w:tcW w:w="1982" w:type="dxa"/>
            <w:vMerge/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Преподаватель- организатор ОБЖ.</w:t>
            </w:r>
          </w:p>
        </w:tc>
      </w:tr>
      <w:tr w:rsidR="005506F6" w:rsidTr="00484662">
        <w:trPr>
          <w:trHeight w:val="283"/>
        </w:trPr>
        <w:tc>
          <w:tcPr>
            <w:tcW w:w="9780" w:type="dxa"/>
            <w:gridSpan w:val="3"/>
          </w:tcPr>
          <w:p w:rsidR="005506F6" w:rsidRDefault="0055547B">
            <w:pPr>
              <w:pStyle w:val="TableParagraph"/>
              <w:spacing w:before="3" w:line="261" w:lineRule="exact"/>
              <w:ind w:left="3422" w:right="3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Помесячные мероприятия</w:t>
            </w:r>
          </w:p>
        </w:tc>
      </w:tr>
      <w:tr w:rsidR="005506F6" w:rsidTr="00484662">
        <w:trPr>
          <w:trHeight w:val="1113"/>
        </w:trPr>
        <w:tc>
          <w:tcPr>
            <w:tcW w:w="1982" w:type="dxa"/>
            <w:vMerge w:val="restart"/>
          </w:tcPr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06F6">
            <w:pPr>
              <w:pStyle w:val="TableParagraph"/>
              <w:spacing w:before="7"/>
              <w:ind w:left="0"/>
              <w:rPr>
                <w:b/>
                <w:sz w:val="33"/>
              </w:rPr>
            </w:pPr>
          </w:p>
          <w:p w:rsidR="005506F6" w:rsidRDefault="0055547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ОУ к новому учебному году, проведение организационных мероприятий по обеспечению дополнительных мер безопасности при проведении</w:t>
            </w:r>
          </w:p>
          <w:p w:rsidR="005506F6" w:rsidRDefault="0055547B">
            <w:pPr>
              <w:pStyle w:val="TableParagraph"/>
              <w:spacing w:before="0" w:line="261" w:lineRule="exact"/>
              <w:rPr>
                <w:sz w:val="24"/>
              </w:rPr>
            </w:pPr>
            <w:r>
              <w:rPr>
                <w:sz w:val="24"/>
              </w:rPr>
              <w:t>«Дня знаний»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Заместители директора, завхоз</w:t>
            </w:r>
          </w:p>
        </w:tc>
      </w:tr>
      <w:tr w:rsidR="005506F6" w:rsidTr="00484662">
        <w:trPr>
          <w:trHeight w:val="1111"/>
        </w:trPr>
        <w:tc>
          <w:tcPr>
            <w:tcW w:w="1982" w:type="dxa"/>
            <w:vMerge/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before="3" w:line="270" w:lineRule="atLeast"/>
              <w:ind w:right="681"/>
              <w:rPr>
                <w:sz w:val="24"/>
              </w:rPr>
            </w:pPr>
            <w:r>
              <w:rPr>
                <w:sz w:val="24"/>
              </w:rPr>
              <w:t>Инструктаж с сотрудниками «Действия при возникновении ЧС, террористической угрозы и действий экстремистского характера» (в рамках педагогического совета)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5506F6" w:rsidTr="00484662">
        <w:trPr>
          <w:trHeight w:val="1389"/>
        </w:trPr>
        <w:tc>
          <w:tcPr>
            <w:tcW w:w="1982" w:type="dxa"/>
            <w:vMerge w:val="restart"/>
          </w:tcPr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06F6">
            <w:pPr>
              <w:pStyle w:val="TableParagraph"/>
              <w:ind w:left="0"/>
              <w:rPr>
                <w:b/>
                <w:sz w:val="20"/>
              </w:rPr>
            </w:pPr>
          </w:p>
          <w:p w:rsidR="005506F6" w:rsidRDefault="0055547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5506F6" w:rsidRDefault="005506F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5506F6" w:rsidRDefault="0055547B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Директор, заместители директора</w:t>
            </w:r>
          </w:p>
        </w:tc>
      </w:tr>
      <w:tr w:rsidR="005506F6" w:rsidTr="00484662">
        <w:trPr>
          <w:trHeight w:val="559"/>
        </w:trPr>
        <w:tc>
          <w:tcPr>
            <w:tcW w:w="1982" w:type="dxa"/>
            <w:vMerge/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before="3" w:line="270" w:lineRule="atLeast"/>
              <w:ind w:right="378"/>
              <w:rPr>
                <w:sz w:val="24"/>
              </w:rPr>
            </w:pPr>
            <w:r>
              <w:rPr>
                <w:sz w:val="24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before="3" w:line="270" w:lineRule="atLeast"/>
              <w:ind w:right="63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506F6" w:rsidTr="00484662">
        <w:trPr>
          <w:trHeight w:val="1113"/>
        </w:trPr>
        <w:tc>
          <w:tcPr>
            <w:tcW w:w="1982" w:type="dxa"/>
          </w:tcPr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06F6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506F6" w:rsidRDefault="005506F6">
            <w:pPr>
              <w:pStyle w:val="TableParagraph"/>
              <w:ind w:left="0"/>
              <w:rPr>
                <w:b/>
                <w:sz w:val="20"/>
              </w:rPr>
            </w:pPr>
          </w:p>
          <w:p w:rsidR="005506F6" w:rsidRDefault="0055547B">
            <w:pPr>
              <w:pStyle w:val="TableParagraph"/>
              <w:spacing w:before="0" w:line="261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плановой эвакуации учащихся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Директор школы, Преподаватель- организатор ОБЖ</w:t>
            </w:r>
          </w:p>
        </w:tc>
      </w:tr>
      <w:tr w:rsidR="005506F6" w:rsidTr="00484662">
        <w:trPr>
          <w:trHeight w:val="835"/>
        </w:trPr>
        <w:tc>
          <w:tcPr>
            <w:tcW w:w="1982" w:type="dxa"/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before="3"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Беседа с родителями и учащимися «Экстремизм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нет!» (в рамках классного часа и родительского собрания)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E0753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 специалисты</w:t>
            </w:r>
          </w:p>
        </w:tc>
      </w:tr>
      <w:tr w:rsidR="005506F6" w:rsidTr="00484662">
        <w:trPr>
          <w:trHeight w:val="1113"/>
        </w:trPr>
        <w:tc>
          <w:tcPr>
            <w:tcW w:w="1982" w:type="dxa"/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5506F6" w:rsidRDefault="005506F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5506F6" w:rsidRDefault="0055547B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5506F6" w:rsidTr="00484662">
        <w:trPr>
          <w:trHeight w:val="559"/>
        </w:trPr>
        <w:tc>
          <w:tcPr>
            <w:tcW w:w="1982" w:type="dxa"/>
            <w:vMerge w:val="restart"/>
          </w:tcPr>
          <w:p w:rsidR="005506F6" w:rsidRDefault="005506F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5506F6" w:rsidRDefault="005554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Встреча учащихся с представителями ПДН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before="3" w:line="270" w:lineRule="atLeas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</w:tr>
      <w:tr w:rsidR="005506F6" w:rsidTr="00484662">
        <w:trPr>
          <w:trHeight w:val="1113"/>
        </w:trPr>
        <w:tc>
          <w:tcPr>
            <w:tcW w:w="1982" w:type="dxa"/>
            <w:vMerge/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Заместитель директора Завхоз</w:t>
            </w:r>
          </w:p>
        </w:tc>
      </w:tr>
    </w:tbl>
    <w:p w:rsidR="005506F6" w:rsidRDefault="005506F6">
      <w:pPr>
        <w:rPr>
          <w:sz w:val="24"/>
        </w:rPr>
        <w:sectPr w:rsidR="005506F6">
          <w:pgSz w:w="11910" w:h="16840"/>
          <w:pgMar w:top="840" w:right="4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thinThickMediumGap" w:sz="4" w:space="0" w:color="000000"/>
          <w:left w:val="thinThickMediumGap" w:sz="4" w:space="0" w:color="000000"/>
          <w:bottom w:val="thickThinMediumGap" w:sz="4" w:space="0" w:color="000000"/>
          <w:right w:val="thickThinMediumGap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5676"/>
        <w:gridCol w:w="2122"/>
      </w:tblGrid>
      <w:tr w:rsidR="005506F6" w:rsidTr="00484662">
        <w:trPr>
          <w:trHeight w:val="835"/>
        </w:trPr>
        <w:tc>
          <w:tcPr>
            <w:tcW w:w="1976" w:type="dxa"/>
          </w:tcPr>
          <w:p w:rsidR="005506F6" w:rsidRDefault="005506F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before="3" w:line="27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Инструктаж с сотрудниками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before="3"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Директор школы, преподаватель- организатор ОБЖ</w:t>
            </w:r>
          </w:p>
        </w:tc>
      </w:tr>
      <w:tr w:rsidR="005506F6" w:rsidTr="00484662">
        <w:trPr>
          <w:trHeight w:val="1113"/>
        </w:trPr>
        <w:tc>
          <w:tcPr>
            <w:tcW w:w="1976" w:type="dxa"/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организационных мероприятий и обеспечение дополнительных мер безопасности при проведении праздника «День защитника Отечества»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Заместитель директора Завхоз</w:t>
            </w:r>
          </w:p>
        </w:tc>
      </w:tr>
      <w:tr w:rsidR="005506F6" w:rsidTr="00484662">
        <w:trPr>
          <w:trHeight w:val="1111"/>
        </w:trPr>
        <w:tc>
          <w:tcPr>
            <w:tcW w:w="1976" w:type="dxa"/>
            <w:vMerge w:val="restart"/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before="3"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Проведение организационных мероприятий и обеспечение дополнительных мер безопасности при проведении праздника «Международный женский день»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before="3"/>
              <w:ind w:right="352"/>
              <w:rPr>
                <w:sz w:val="24"/>
              </w:rPr>
            </w:pPr>
            <w:r>
              <w:rPr>
                <w:sz w:val="24"/>
              </w:rPr>
              <w:t>Заместитель директора по ВР Завхоз</w:t>
            </w:r>
          </w:p>
        </w:tc>
      </w:tr>
      <w:tr w:rsidR="005506F6" w:rsidTr="00484662">
        <w:trPr>
          <w:trHeight w:val="837"/>
        </w:trPr>
        <w:tc>
          <w:tcPr>
            <w:tcW w:w="1976" w:type="dxa"/>
            <w:vMerge/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 xml:space="preserve">«Мои действия при обнаружении неизвестных предметов» (беседы на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E07536">
              <w:rPr>
                <w:sz w:val="24"/>
              </w:rPr>
              <w:t xml:space="preserve"> </w:t>
            </w:r>
            <w:r>
              <w:rPr>
                <w:sz w:val="24"/>
              </w:rPr>
              <w:t>часах, уроках ОБЖ)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E07536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преподавател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организатор ОБЖ</w:t>
            </w:r>
          </w:p>
        </w:tc>
      </w:tr>
      <w:tr w:rsidR="005506F6" w:rsidTr="00484662">
        <w:trPr>
          <w:trHeight w:val="1387"/>
        </w:trPr>
        <w:tc>
          <w:tcPr>
            <w:tcW w:w="1976" w:type="dxa"/>
            <w:vMerge w:val="restart"/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before="3"/>
              <w:ind w:right="514"/>
              <w:rPr>
                <w:sz w:val="24"/>
              </w:rPr>
            </w:pPr>
            <w:r>
              <w:rPr>
                <w:sz w:val="24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before="3"/>
              <w:ind w:right="352"/>
              <w:rPr>
                <w:sz w:val="24"/>
              </w:rPr>
            </w:pPr>
            <w:r>
              <w:rPr>
                <w:sz w:val="24"/>
              </w:rPr>
              <w:t>Заместитель директора по ВР Завхоз</w:t>
            </w:r>
          </w:p>
        </w:tc>
      </w:tr>
      <w:tr w:rsidR="005506F6" w:rsidTr="00484662">
        <w:trPr>
          <w:trHeight w:val="285"/>
        </w:trPr>
        <w:tc>
          <w:tcPr>
            <w:tcW w:w="1976" w:type="dxa"/>
            <w:vMerge/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«Мы за мир!» Конкурс рисунков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5506F6" w:rsidTr="00484662">
        <w:trPr>
          <w:trHeight w:val="1111"/>
        </w:trPr>
        <w:tc>
          <w:tcPr>
            <w:tcW w:w="1976" w:type="dxa"/>
            <w:vMerge w:val="restart"/>
          </w:tcPr>
          <w:p w:rsidR="005506F6" w:rsidRDefault="0055547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spacing w:before="3"/>
              <w:ind w:right="388"/>
              <w:rPr>
                <w:sz w:val="24"/>
              </w:rPr>
            </w:pPr>
            <w:r>
              <w:rPr>
                <w:sz w:val="24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before="3"/>
              <w:ind w:right="352"/>
              <w:rPr>
                <w:sz w:val="24"/>
              </w:rPr>
            </w:pPr>
            <w:r>
              <w:rPr>
                <w:sz w:val="24"/>
              </w:rPr>
              <w:t>Заместитель директора по ВР Завхоз</w:t>
            </w:r>
          </w:p>
        </w:tc>
      </w:tr>
      <w:tr w:rsidR="005506F6" w:rsidTr="00484662">
        <w:trPr>
          <w:trHeight w:val="561"/>
        </w:trPr>
        <w:tc>
          <w:tcPr>
            <w:tcW w:w="1976" w:type="dxa"/>
            <w:vMerge/>
          </w:tcPr>
          <w:p w:rsidR="005506F6" w:rsidRDefault="005506F6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5506F6" w:rsidRDefault="005554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 рисуем мир» Конкурс рисунков на асфальте.</w:t>
            </w:r>
          </w:p>
        </w:tc>
        <w:tc>
          <w:tcPr>
            <w:tcW w:w="2122" w:type="dxa"/>
          </w:tcPr>
          <w:p w:rsidR="005506F6" w:rsidRDefault="0055547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</w:tbl>
    <w:p w:rsidR="0055547B" w:rsidRDefault="0055547B"/>
    <w:sectPr w:rsidR="0055547B" w:rsidSect="005506F6">
      <w:pgSz w:w="11910" w:h="16840"/>
      <w:pgMar w:top="840" w:right="4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506F6"/>
    <w:rsid w:val="00484662"/>
    <w:rsid w:val="004D4912"/>
    <w:rsid w:val="005506F6"/>
    <w:rsid w:val="0055547B"/>
    <w:rsid w:val="005F4020"/>
    <w:rsid w:val="00E07536"/>
    <w:rsid w:val="00F4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06F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06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06F6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506F6"/>
  </w:style>
  <w:style w:type="paragraph" w:customStyle="1" w:styleId="TableParagraph">
    <w:name w:val="Table Paragraph"/>
    <w:basedOn w:val="a"/>
    <w:uiPriority w:val="1"/>
    <w:qFormat/>
    <w:rsid w:val="005506F6"/>
    <w:pPr>
      <w:spacing w:before="5"/>
      <w:ind w:left="20"/>
    </w:pPr>
  </w:style>
  <w:style w:type="paragraph" w:styleId="a5">
    <w:name w:val="Balloon Text"/>
    <w:basedOn w:val="a"/>
    <w:link w:val="a6"/>
    <w:uiPriority w:val="99"/>
    <w:semiHidden/>
    <w:unhideWhenUsed/>
    <w:rsid w:val="004846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66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8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</cp:revision>
  <dcterms:created xsi:type="dcterms:W3CDTF">2020-09-30T06:01:00Z</dcterms:created>
  <dcterms:modified xsi:type="dcterms:W3CDTF">2020-09-30T12:33:00Z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2019-05-04T00:00:00Z</vt:filetime>
  </property>
  <property fmtid="{D5CDD505-2E9C-101B-9397-08002B2CF9AE}" pid="3" name="Creator">
    <vt:lpwstr>Writer</vt:lpwstr>
  </property>
  <property fmtid="{D5CDD505-2E9C-101B-9397-08002B2CF9AE}" pid="4" name="LastSaved">
    <vt:filetime>2019-05-04T00:00:00Z</vt:filetime>
  </property>
</Properties>
</file>